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BC5" w:rsidRPr="000671C4" w:rsidRDefault="00C41BC5" w:rsidP="00C41BC5">
      <w:pPr>
        <w:tabs>
          <w:tab w:val="left" w:pos="576"/>
        </w:tabs>
        <w:rPr>
          <w:rFonts w:eastAsia="Calibri"/>
          <w:b/>
          <w:sz w:val="24"/>
          <w:szCs w:val="28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Cs/>
          <w:szCs w:val="24"/>
          <w:lang w:val="uk-UA"/>
        </w:rPr>
      </w:pPr>
      <w:r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2794000</wp:posOffset>
            </wp:positionH>
            <wp:positionV relativeFrom="paragraph">
              <wp:posOffset>-228600</wp:posOffset>
            </wp:positionV>
            <wp:extent cx="464820" cy="571500"/>
            <wp:effectExtent l="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1BC5" w:rsidRPr="000671C4" w:rsidRDefault="00C41BC5" w:rsidP="00C41BC5">
      <w:pPr>
        <w:jc w:val="center"/>
        <w:rPr>
          <w:rFonts w:eastAsia="Calibri"/>
          <w:bCs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Cs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/>
          <w:bCs/>
          <w:szCs w:val="24"/>
          <w:lang w:val="uk-UA"/>
        </w:rPr>
      </w:pPr>
      <w:r w:rsidRPr="000671C4">
        <w:rPr>
          <w:rFonts w:eastAsia="Calibri"/>
          <w:b/>
          <w:bCs/>
          <w:szCs w:val="24"/>
          <w:lang w:val="uk-UA"/>
        </w:rPr>
        <w:t>ЛУБЕНСЬКА МІСЬКА РАДА</w:t>
      </w:r>
    </w:p>
    <w:p w:rsidR="00C41BC5" w:rsidRPr="000671C4" w:rsidRDefault="00C41BC5" w:rsidP="00C41BC5">
      <w:pPr>
        <w:jc w:val="center"/>
        <w:rPr>
          <w:rFonts w:eastAsia="Calibri"/>
          <w:b/>
          <w:bCs/>
          <w:sz w:val="24"/>
          <w:szCs w:val="24"/>
          <w:lang w:val="uk-UA"/>
        </w:rPr>
      </w:pPr>
      <w:r w:rsidRPr="000671C4">
        <w:rPr>
          <w:rFonts w:eastAsia="Calibri"/>
          <w:b/>
          <w:bCs/>
          <w:sz w:val="24"/>
          <w:szCs w:val="24"/>
          <w:lang w:val="uk-UA"/>
        </w:rPr>
        <w:t>ПОЛТАВСЬКОЇ ОБЛАСТІ</w:t>
      </w:r>
    </w:p>
    <w:p w:rsidR="00C41BC5" w:rsidRPr="000671C4" w:rsidRDefault="003577B7" w:rsidP="00C41BC5">
      <w:pPr>
        <w:keepNext/>
        <w:jc w:val="center"/>
        <w:outlineLvl w:val="0"/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( тридцять шоста</w:t>
      </w:r>
      <w:r w:rsidR="00C41BC5" w:rsidRPr="000671C4">
        <w:rPr>
          <w:rFonts w:eastAsia="Calibri"/>
          <w:b/>
          <w:lang w:val="uk-UA"/>
        </w:rPr>
        <w:t xml:space="preserve"> сесія сьомого скликання )</w:t>
      </w:r>
    </w:p>
    <w:p w:rsidR="00C41BC5" w:rsidRPr="000671C4" w:rsidRDefault="00C41BC5" w:rsidP="00C41BC5">
      <w:pPr>
        <w:jc w:val="center"/>
        <w:rPr>
          <w:rFonts w:eastAsia="Calibri"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/>
          <w:szCs w:val="28"/>
          <w:lang w:val="uk-UA"/>
        </w:rPr>
      </w:pPr>
      <w:r w:rsidRPr="000671C4">
        <w:rPr>
          <w:rFonts w:eastAsia="Calibri"/>
          <w:b/>
          <w:szCs w:val="28"/>
          <w:lang w:val="uk-UA"/>
        </w:rPr>
        <w:t>РІШЕННЯ</w:t>
      </w:r>
    </w:p>
    <w:p w:rsidR="00C41BC5" w:rsidRPr="000671C4" w:rsidRDefault="00C41BC5" w:rsidP="00C41BC5">
      <w:pPr>
        <w:rPr>
          <w:rFonts w:eastAsia="Calibri"/>
          <w:sz w:val="24"/>
          <w:szCs w:val="24"/>
          <w:lang w:val="uk-UA"/>
        </w:rPr>
      </w:pPr>
    </w:p>
    <w:p w:rsidR="00C41BC5" w:rsidRPr="000671C4" w:rsidRDefault="003577B7" w:rsidP="00C41BC5">
      <w:pPr>
        <w:jc w:val="both"/>
        <w:rPr>
          <w:rFonts w:eastAsia="Calibri"/>
          <w:szCs w:val="28"/>
          <w:lang w:val="uk-UA"/>
        </w:rPr>
      </w:pPr>
      <w:r>
        <w:rPr>
          <w:rFonts w:eastAsia="Calibri"/>
          <w:szCs w:val="28"/>
          <w:lang w:val="uk-UA"/>
        </w:rPr>
        <w:t xml:space="preserve">16 серпня  </w:t>
      </w:r>
      <w:r w:rsidR="00730DA6">
        <w:rPr>
          <w:rFonts w:eastAsia="Calibri"/>
          <w:szCs w:val="28"/>
          <w:lang w:val="uk-UA"/>
        </w:rPr>
        <w:t>2018</w:t>
      </w:r>
      <w:r w:rsidR="00C41BC5" w:rsidRPr="000671C4">
        <w:rPr>
          <w:rFonts w:eastAsia="Calibri"/>
          <w:szCs w:val="28"/>
          <w:lang w:val="uk-UA"/>
        </w:rPr>
        <w:t xml:space="preserve"> року</w:t>
      </w:r>
    </w:p>
    <w:p w:rsidR="00C41BC5" w:rsidRPr="009136E5" w:rsidRDefault="00C41BC5" w:rsidP="00C41BC5">
      <w:pPr>
        <w:rPr>
          <w:szCs w:val="28"/>
          <w:lang w:val="uk-UA"/>
        </w:rPr>
      </w:pPr>
    </w:p>
    <w:p w:rsidR="003577B7" w:rsidRDefault="00C41BC5" w:rsidP="00C41BC5">
      <w:pPr>
        <w:rPr>
          <w:b/>
          <w:lang w:val="uk-UA"/>
        </w:rPr>
      </w:pPr>
      <w:r w:rsidRPr="009136E5">
        <w:rPr>
          <w:b/>
          <w:lang w:val="uk-UA"/>
        </w:rPr>
        <w:t>Про  встановлення</w:t>
      </w:r>
      <w:r w:rsidR="003577B7">
        <w:rPr>
          <w:b/>
          <w:lang w:val="uk-UA"/>
        </w:rPr>
        <w:t xml:space="preserve"> меморіальних </w:t>
      </w:r>
      <w:proofErr w:type="spellStart"/>
      <w:r w:rsidR="003577B7">
        <w:rPr>
          <w:b/>
          <w:lang w:val="uk-UA"/>
        </w:rPr>
        <w:t>дошок</w:t>
      </w:r>
      <w:proofErr w:type="spellEnd"/>
    </w:p>
    <w:p w:rsidR="00C41BC5" w:rsidRDefault="003577B7" w:rsidP="00C41BC5">
      <w:pPr>
        <w:rPr>
          <w:b/>
          <w:lang w:val="uk-UA"/>
        </w:rPr>
      </w:pPr>
      <w:r>
        <w:rPr>
          <w:b/>
          <w:lang w:val="uk-UA"/>
        </w:rPr>
        <w:t>та присвоєння імені</w:t>
      </w:r>
      <w:r w:rsidR="00630D3A">
        <w:rPr>
          <w:b/>
          <w:lang w:val="uk-UA"/>
        </w:rPr>
        <w:t xml:space="preserve"> </w:t>
      </w:r>
    </w:p>
    <w:p w:rsidR="00C41BC5" w:rsidRDefault="00C41BC5" w:rsidP="00C41BC5">
      <w:pPr>
        <w:rPr>
          <w:b/>
          <w:lang w:val="uk-UA"/>
        </w:rPr>
      </w:pPr>
    </w:p>
    <w:p w:rsidR="00C41BC5" w:rsidRDefault="00C41BC5" w:rsidP="00C41BC5">
      <w:pPr>
        <w:pStyle w:val="2"/>
      </w:pPr>
      <w:r>
        <w:t>Розг</w:t>
      </w:r>
      <w:r w:rsidR="003577B7">
        <w:t>лянувши подання комісії з</w:t>
      </w:r>
      <w:r w:rsidR="00283A7E">
        <w:t xml:space="preserve"> питань</w:t>
      </w:r>
      <w:r>
        <w:t xml:space="preserve"> найменування та перейменування елементів міського середовища та інфраструктури, увічнення пам’яті осіб та подій</w:t>
      </w:r>
      <w:r w:rsidR="00A010F5">
        <w:t xml:space="preserve">, адміністрації </w:t>
      </w:r>
      <w:r w:rsidR="00283A7E">
        <w:t>Лубенського краєзнавчого музею</w:t>
      </w:r>
      <w:r w:rsidR="00AF30C1" w:rsidRPr="00AF30C1">
        <w:t xml:space="preserve"> та</w:t>
      </w:r>
      <w:r w:rsidR="00283A7E">
        <w:t xml:space="preserve"> </w:t>
      </w:r>
      <w:r w:rsidR="00AF30C1">
        <w:t>президії Лубенської міської ради ветеранів</w:t>
      </w:r>
      <w:r w:rsidR="00AF30C1" w:rsidRPr="00AF30C1">
        <w:t xml:space="preserve">, </w:t>
      </w:r>
      <w:r w:rsidR="00283A7E">
        <w:t>з метою увічнення пам</w:t>
      </w:r>
      <w:r w:rsidR="00283A7E" w:rsidRPr="00283A7E">
        <w:t>’</w:t>
      </w:r>
      <w:r w:rsidR="00360FB8">
        <w:t>яті засновника музею</w:t>
      </w:r>
      <w:r w:rsidR="00AF30C1">
        <w:t xml:space="preserve">, професора археології </w:t>
      </w:r>
      <w:proofErr w:type="spellStart"/>
      <w:r w:rsidR="00283A7E">
        <w:t>Стеллецького</w:t>
      </w:r>
      <w:proofErr w:type="spellEnd"/>
      <w:r w:rsidR="00AF30C1" w:rsidRPr="00AF30C1">
        <w:t xml:space="preserve"> Г.Я.</w:t>
      </w:r>
      <w:r w:rsidR="000410F6">
        <w:t xml:space="preserve"> </w:t>
      </w:r>
      <w:r w:rsidR="00AF30C1" w:rsidRPr="00AF30C1">
        <w:t xml:space="preserve">та </w:t>
      </w:r>
      <w:r w:rsidR="00283A7E">
        <w:t>почесного громадянина міста Лу</w:t>
      </w:r>
      <w:r w:rsidR="00360FB8">
        <w:t xml:space="preserve">бни, колишнього голови виконавчого комітету </w:t>
      </w:r>
      <w:r w:rsidR="00AF30C1">
        <w:t xml:space="preserve"> Лубенської міської ради </w:t>
      </w:r>
      <w:proofErr w:type="spellStart"/>
      <w:r w:rsidR="00283A7E">
        <w:t>Гончарова</w:t>
      </w:r>
      <w:proofErr w:type="spellEnd"/>
      <w:r w:rsidR="00AF30C1">
        <w:t xml:space="preserve"> І.П.</w:t>
      </w:r>
      <w:r w:rsidR="00283A7E">
        <w:t>,</w:t>
      </w:r>
      <w:r>
        <w:t xml:space="preserve">  відповідно до Закону України «Про охорону культурної спадщини» та керуючись ст. 25 Закону України «Про місцеве самоврядування в Україні», </w:t>
      </w:r>
    </w:p>
    <w:p w:rsidR="00C41BC5" w:rsidRPr="00C41BC5" w:rsidRDefault="00C41BC5" w:rsidP="00C41BC5">
      <w:pPr>
        <w:pStyle w:val="2"/>
        <w:rPr>
          <w:sz w:val="16"/>
          <w:szCs w:val="16"/>
        </w:rPr>
      </w:pPr>
    </w:p>
    <w:p w:rsidR="00C41BC5" w:rsidRDefault="00C41BC5" w:rsidP="00C41BC5">
      <w:pPr>
        <w:pStyle w:val="2"/>
        <w:jc w:val="center"/>
        <w:rPr>
          <w:b/>
        </w:rPr>
      </w:pPr>
      <w:r>
        <w:rPr>
          <w:b/>
        </w:rPr>
        <w:t>міська рада вирішила:</w:t>
      </w:r>
    </w:p>
    <w:p w:rsidR="00C41BC5" w:rsidRPr="00C41BC5" w:rsidRDefault="00C41BC5" w:rsidP="00C41BC5">
      <w:pPr>
        <w:pStyle w:val="2"/>
        <w:jc w:val="center"/>
        <w:rPr>
          <w:b/>
          <w:sz w:val="16"/>
          <w:szCs w:val="16"/>
        </w:rPr>
      </w:pPr>
    </w:p>
    <w:p w:rsidR="00C41BC5" w:rsidRDefault="00C41BC5" w:rsidP="00C41BC5">
      <w:pPr>
        <w:pStyle w:val="2"/>
        <w:ind w:firstLine="720"/>
      </w:pPr>
      <w:r>
        <w:t xml:space="preserve">1. Встановити </w:t>
      </w:r>
      <w:r w:rsidR="00283A7E">
        <w:t>на фасаді приміщення Лубенського краєзнавчого музею</w:t>
      </w:r>
      <w:r w:rsidR="00360FB8">
        <w:t xml:space="preserve"> по вул. Ярослава Мудрого, 30/25 меморіальну дошку засновнику Лубенського краєзнавчого музею, професору археології Гнату Яковичу </w:t>
      </w:r>
      <w:proofErr w:type="spellStart"/>
      <w:r w:rsidR="00360FB8">
        <w:t>Стеллецькому</w:t>
      </w:r>
      <w:proofErr w:type="spellEnd"/>
      <w:r w:rsidR="00360FB8">
        <w:t>.</w:t>
      </w:r>
    </w:p>
    <w:p w:rsidR="00360FB8" w:rsidRDefault="00254A24" w:rsidP="00254A24">
      <w:pPr>
        <w:pStyle w:val="2"/>
        <w:ind w:firstLine="0"/>
      </w:pPr>
      <w:r>
        <w:rPr>
          <w:lang w:val="ru-RU"/>
        </w:rPr>
        <w:t xml:space="preserve">        </w:t>
      </w:r>
      <w:r w:rsidR="00360FB8">
        <w:t xml:space="preserve">2. Присвоїти Лубенському краєзнавчому музею </w:t>
      </w:r>
      <w:proofErr w:type="spellStart"/>
      <w:r w:rsidR="00360FB8">
        <w:t>ім</w:t>
      </w:r>
      <w:proofErr w:type="spellEnd"/>
      <w:r w:rsidR="00360FB8" w:rsidRPr="00360FB8">
        <w:rPr>
          <w:lang w:val="ru-RU"/>
        </w:rPr>
        <w:t>’</w:t>
      </w:r>
      <w:r w:rsidR="00360FB8">
        <w:t xml:space="preserve">я засновника музею, професора археології Гната Яковича </w:t>
      </w:r>
      <w:proofErr w:type="spellStart"/>
      <w:r w:rsidR="00360FB8">
        <w:t>Стеллецького</w:t>
      </w:r>
      <w:proofErr w:type="spellEnd"/>
      <w:r w:rsidR="00360FB8">
        <w:t>.</w:t>
      </w:r>
    </w:p>
    <w:p w:rsidR="00360FB8" w:rsidRPr="00360FB8" w:rsidRDefault="00254A24" w:rsidP="00254A24">
      <w:pPr>
        <w:pStyle w:val="2"/>
        <w:ind w:firstLine="0"/>
      </w:pPr>
      <w:r>
        <w:rPr>
          <w:lang w:val="ru-RU"/>
        </w:rPr>
        <w:t xml:space="preserve">        </w:t>
      </w:r>
      <w:r w:rsidR="00360FB8">
        <w:t xml:space="preserve">3. Встановити на фасаді житлового будинку по вул. Ярослава Мудрого, 46 меморіальну дошку почесному громадянину міста Лубни, колишньому голові виконавчого комітету </w:t>
      </w:r>
      <w:r w:rsidR="00AF30C1">
        <w:t xml:space="preserve">Лубенської міської ради </w:t>
      </w:r>
      <w:r w:rsidR="00360FB8">
        <w:t xml:space="preserve">Івану Прокоповичу </w:t>
      </w:r>
      <w:proofErr w:type="spellStart"/>
      <w:r w:rsidR="00360FB8">
        <w:t>Гончарову</w:t>
      </w:r>
      <w:proofErr w:type="spellEnd"/>
      <w:r w:rsidR="00360FB8">
        <w:t>.</w:t>
      </w:r>
    </w:p>
    <w:p w:rsidR="00360FB8" w:rsidRPr="00254A24" w:rsidRDefault="00254A24" w:rsidP="00C41BC5">
      <w:pPr>
        <w:pStyle w:val="2"/>
        <w:ind w:firstLine="720"/>
        <w:rPr>
          <w:szCs w:val="28"/>
        </w:rPr>
      </w:pPr>
      <w:r>
        <w:rPr>
          <w:szCs w:val="28"/>
          <w:lang w:val="ru-RU"/>
        </w:rPr>
        <w:t>4. Ф</w:t>
      </w:r>
      <w:proofErr w:type="spellStart"/>
      <w:r>
        <w:rPr>
          <w:szCs w:val="28"/>
        </w:rPr>
        <w:t>інансовому</w:t>
      </w:r>
      <w:proofErr w:type="spellEnd"/>
      <w:r>
        <w:rPr>
          <w:szCs w:val="28"/>
        </w:rPr>
        <w:t xml:space="preserve"> управлінню виконавчого комітету міської </w:t>
      </w:r>
      <w:proofErr w:type="gramStart"/>
      <w:r>
        <w:rPr>
          <w:szCs w:val="28"/>
        </w:rPr>
        <w:t>ради</w:t>
      </w:r>
      <w:proofErr w:type="gramEnd"/>
      <w:r>
        <w:rPr>
          <w:szCs w:val="28"/>
        </w:rPr>
        <w:t xml:space="preserve"> (</w:t>
      </w:r>
      <w:proofErr w:type="gramStart"/>
      <w:r>
        <w:rPr>
          <w:szCs w:val="28"/>
        </w:rPr>
        <w:t>начальник</w:t>
      </w:r>
      <w:proofErr w:type="gramEnd"/>
      <w:r>
        <w:rPr>
          <w:szCs w:val="28"/>
        </w:rPr>
        <w:t xml:space="preserve"> Романенко Т.О.) передбачити у міському бюджеті кошти для встановлення меморіальних </w:t>
      </w:r>
      <w:proofErr w:type="spellStart"/>
      <w:r>
        <w:rPr>
          <w:szCs w:val="28"/>
        </w:rPr>
        <w:t>дошок</w:t>
      </w:r>
      <w:proofErr w:type="spellEnd"/>
      <w:r>
        <w:rPr>
          <w:szCs w:val="28"/>
        </w:rPr>
        <w:t>.</w:t>
      </w:r>
    </w:p>
    <w:p w:rsidR="00C41BC5" w:rsidRPr="00BF613B" w:rsidRDefault="00254A24" w:rsidP="00BF613B">
      <w:pPr>
        <w:ind w:firstLine="720"/>
        <w:jc w:val="both"/>
        <w:rPr>
          <w:lang w:val="uk-UA"/>
        </w:rPr>
      </w:pPr>
      <w:r>
        <w:rPr>
          <w:lang w:val="uk-UA"/>
        </w:rPr>
        <w:t>5</w:t>
      </w:r>
      <w:r w:rsidR="00C41BC5">
        <w:rPr>
          <w:lang w:val="uk-UA"/>
        </w:rPr>
        <w:t xml:space="preserve">. </w:t>
      </w:r>
      <w:r w:rsidR="00C41BC5" w:rsidRPr="0086323E">
        <w:rPr>
          <w:lang w:val="uk-UA"/>
        </w:rPr>
        <w:t>Організацію виконання рішення п</w:t>
      </w:r>
      <w:r w:rsidR="00C41BC5">
        <w:rPr>
          <w:lang w:val="uk-UA"/>
        </w:rPr>
        <w:t>окласти</w:t>
      </w:r>
      <w:r w:rsidR="005F56A5">
        <w:rPr>
          <w:lang w:val="uk-UA"/>
        </w:rPr>
        <w:t xml:space="preserve"> </w:t>
      </w:r>
      <w:r w:rsidR="00E82707">
        <w:rPr>
          <w:lang w:val="uk-UA"/>
        </w:rPr>
        <w:t xml:space="preserve">на директора Лубенського краєзнавчого музею Верещаку В.М. та </w:t>
      </w:r>
      <w:r w:rsidR="00AF30C1">
        <w:rPr>
          <w:lang w:val="uk-UA"/>
        </w:rPr>
        <w:t xml:space="preserve">начальника відділу житлово-комунального господарства та капітального будівництва виконавчого комітету Лубенської міської ради Сосну О.М. </w:t>
      </w:r>
    </w:p>
    <w:p w:rsidR="00C41BC5" w:rsidRPr="00AD1885" w:rsidRDefault="00C41BC5" w:rsidP="00C41BC5">
      <w:pPr>
        <w:pStyle w:val="2"/>
        <w:ind w:firstLine="0"/>
      </w:pPr>
      <w:r>
        <w:t xml:space="preserve">        </w:t>
      </w:r>
      <w:r w:rsidR="00254A24">
        <w:t xml:space="preserve"> 6</w:t>
      </w:r>
      <w:r>
        <w:t xml:space="preserve">. </w:t>
      </w:r>
      <w:r w:rsidRPr="00AD1885">
        <w:t>Контроль за виконанням цього рішення покласти на</w:t>
      </w:r>
      <w:r>
        <w:t xml:space="preserve"> заступника міського голови Діденка О.Г. </w:t>
      </w:r>
      <w:r w:rsidRPr="00AD1885">
        <w:t xml:space="preserve"> та  постійну депута</w:t>
      </w:r>
      <w:r>
        <w:t>тську комісію з  питань соціальної та гуманітарної політики</w:t>
      </w:r>
      <w:r w:rsidRPr="00AD1885">
        <w:t>.</w:t>
      </w:r>
    </w:p>
    <w:p w:rsidR="00C41BC5" w:rsidRDefault="00C41BC5" w:rsidP="00C41BC5">
      <w:pPr>
        <w:rPr>
          <w:b/>
          <w:lang w:val="uk-UA"/>
        </w:rPr>
      </w:pPr>
      <w:bookmarkStart w:id="0" w:name="_GoBack"/>
      <w:bookmarkEnd w:id="0"/>
    </w:p>
    <w:p w:rsidR="00216400" w:rsidRPr="00216400" w:rsidRDefault="00C41BC5" w:rsidP="00216400">
      <w:pPr>
        <w:rPr>
          <w:lang w:val="uk-UA"/>
        </w:rPr>
      </w:pPr>
      <w:proofErr w:type="spellStart"/>
      <w:r>
        <w:rPr>
          <w:b/>
        </w:rPr>
        <w:t>Міський</w:t>
      </w:r>
      <w:proofErr w:type="spellEnd"/>
      <w:r>
        <w:rPr>
          <w:b/>
        </w:rPr>
        <w:t xml:space="preserve"> голова                                      </w:t>
      </w:r>
      <w:r w:rsidR="00216400">
        <w:rPr>
          <w:b/>
          <w:lang w:val="uk-UA"/>
        </w:rPr>
        <w:t xml:space="preserve">                           О.П.</w:t>
      </w:r>
      <w:proofErr w:type="spellStart"/>
      <w:r w:rsidR="00216400">
        <w:rPr>
          <w:b/>
          <w:lang w:val="uk-UA"/>
        </w:rPr>
        <w:t>Грицаєнко</w:t>
      </w:r>
      <w:proofErr w:type="spellEnd"/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54A24" w:rsidP="00254A24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</w:t>
      </w:r>
      <w:r w:rsidR="00216400">
        <w:rPr>
          <w:b/>
          <w:szCs w:val="28"/>
          <w:lang w:val="uk-UA"/>
        </w:rPr>
        <w:t>П О Г О Д Ж Е Н О:</w:t>
      </w:r>
    </w:p>
    <w:p w:rsidR="00216400" w:rsidRDefault="00216400" w:rsidP="00216400">
      <w:pPr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Секретар міської ради                   </w:t>
      </w:r>
      <w:r w:rsidR="005F56A5">
        <w:rPr>
          <w:b/>
          <w:szCs w:val="28"/>
          <w:lang w:val="uk-UA"/>
        </w:rPr>
        <w:t xml:space="preserve">                               </w:t>
      </w:r>
      <w:r>
        <w:rPr>
          <w:b/>
          <w:szCs w:val="28"/>
          <w:lang w:val="uk-UA"/>
        </w:rPr>
        <w:t xml:space="preserve">О.В. </w:t>
      </w:r>
      <w:proofErr w:type="spellStart"/>
      <w:r>
        <w:rPr>
          <w:b/>
          <w:szCs w:val="28"/>
          <w:lang w:val="uk-UA"/>
        </w:rPr>
        <w:t>Карпець</w:t>
      </w:r>
      <w:proofErr w:type="spellEnd"/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Голова постійної депутатської                                     Н.В.</w:t>
      </w:r>
      <w:proofErr w:type="spellStart"/>
      <w:r>
        <w:rPr>
          <w:b/>
          <w:szCs w:val="28"/>
          <w:lang w:val="uk-UA"/>
        </w:rPr>
        <w:t>Сухонос</w:t>
      </w:r>
      <w:proofErr w:type="spellEnd"/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комісії з питань соціальної</w:t>
      </w: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та гуманітарної політики</w:t>
      </w:r>
    </w:p>
    <w:p w:rsidR="00BE35F4" w:rsidRDefault="00BE35F4" w:rsidP="00216400">
      <w:pPr>
        <w:ind w:firstLine="540"/>
        <w:jc w:val="both"/>
        <w:rPr>
          <w:b/>
          <w:szCs w:val="28"/>
          <w:lang w:val="uk-UA"/>
        </w:rPr>
      </w:pPr>
    </w:p>
    <w:p w:rsidR="00BE35F4" w:rsidRDefault="00BE35F4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Голова постійної депутатської                                     Р.В.</w:t>
      </w:r>
      <w:proofErr w:type="spellStart"/>
      <w:r>
        <w:rPr>
          <w:b/>
          <w:szCs w:val="28"/>
          <w:lang w:val="uk-UA"/>
        </w:rPr>
        <w:t>Сендзюк</w:t>
      </w:r>
      <w:proofErr w:type="spellEnd"/>
    </w:p>
    <w:p w:rsidR="00BE35F4" w:rsidRDefault="00BE35F4" w:rsidP="00BE35F4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комісії з питань планування бюджету,</w:t>
      </w:r>
    </w:p>
    <w:p w:rsidR="00BE35F4" w:rsidRDefault="00BE35F4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фінансів та з питань приватизації</w:t>
      </w: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Заступник міського голови           </w:t>
      </w:r>
      <w:r w:rsidR="00BE35F4">
        <w:rPr>
          <w:b/>
          <w:szCs w:val="28"/>
          <w:lang w:val="uk-UA"/>
        </w:rPr>
        <w:t xml:space="preserve">                               </w:t>
      </w:r>
      <w:r>
        <w:rPr>
          <w:b/>
          <w:szCs w:val="28"/>
          <w:lang w:val="uk-UA"/>
        </w:rPr>
        <w:t xml:space="preserve">О.Г.Діденко </w:t>
      </w:r>
    </w:p>
    <w:p w:rsidR="00BE35F4" w:rsidRDefault="00BE35F4" w:rsidP="00216400">
      <w:pPr>
        <w:ind w:firstLine="540"/>
        <w:jc w:val="both"/>
        <w:rPr>
          <w:b/>
          <w:szCs w:val="28"/>
          <w:lang w:val="uk-UA"/>
        </w:rPr>
      </w:pPr>
    </w:p>
    <w:p w:rsidR="00BE35F4" w:rsidRDefault="00BE35F4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Начальник фінансового управління                           Т.О.Романенко</w:t>
      </w:r>
    </w:p>
    <w:p w:rsidR="00BE35F4" w:rsidRDefault="00BE35F4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виконавчого комітету </w:t>
      </w: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Головний спеціаліст                       </w:t>
      </w:r>
      <w:r w:rsidR="00264E90">
        <w:rPr>
          <w:b/>
          <w:szCs w:val="28"/>
          <w:lang w:val="uk-UA"/>
        </w:rPr>
        <w:t xml:space="preserve">                              </w:t>
      </w:r>
      <w:r>
        <w:rPr>
          <w:b/>
          <w:szCs w:val="28"/>
          <w:lang w:val="uk-UA"/>
        </w:rPr>
        <w:t>Т.Г.</w:t>
      </w:r>
      <w:proofErr w:type="spellStart"/>
      <w:r>
        <w:rPr>
          <w:b/>
          <w:szCs w:val="28"/>
          <w:lang w:val="uk-UA"/>
        </w:rPr>
        <w:t>Синявська</w:t>
      </w:r>
      <w:proofErr w:type="spellEnd"/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юридичного відділу</w:t>
      </w: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виконавчого комітету </w:t>
      </w:r>
    </w:p>
    <w:p w:rsidR="00216400" w:rsidRDefault="00216400" w:rsidP="00216400">
      <w:pPr>
        <w:ind w:right="-185"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                   </w:t>
      </w:r>
    </w:p>
    <w:p w:rsidR="00216400" w:rsidRDefault="00216400" w:rsidP="00216400">
      <w:pPr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Начальник організаційного відді</w:t>
      </w:r>
      <w:r w:rsidR="00264E90">
        <w:rPr>
          <w:b/>
          <w:szCs w:val="28"/>
          <w:lang w:val="uk-UA"/>
        </w:rPr>
        <w:t xml:space="preserve">лу                            </w:t>
      </w:r>
      <w:r>
        <w:rPr>
          <w:b/>
          <w:szCs w:val="28"/>
          <w:lang w:val="uk-UA"/>
        </w:rPr>
        <w:t xml:space="preserve">Н.М. </w:t>
      </w:r>
      <w:proofErr w:type="spellStart"/>
      <w:r>
        <w:rPr>
          <w:b/>
          <w:szCs w:val="28"/>
          <w:lang w:val="uk-UA"/>
        </w:rPr>
        <w:t>Уварова</w:t>
      </w:r>
      <w:proofErr w:type="spellEnd"/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виконавчого комітету</w:t>
      </w: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sectPr w:rsidR="00216400" w:rsidSect="00C41BC5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327A"/>
    <w:rsid w:val="000410F6"/>
    <w:rsid w:val="001E39B6"/>
    <w:rsid w:val="00216400"/>
    <w:rsid w:val="00254A24"/>
    <w:rsid w:val="00264E90"/>
    <w:rsid w:val="00283A7E"/>
    <w:rsid w:val="00295653"/>
    <w:rsid w:val="003577B7"/>
    <w:rsid w:val="00360FB8"/>
    <w:rsid w:val="00457117"/>
    <w:rsid w:val="005A327A"/>
    <w:rsid w:val="005F56A5"/>
    <w:rsid w:val="00630D3A"/>
    <w:rsid w:val="00730DA6"/>
    <w:rsid w:val="007F1F57"/>
    <w:rsid w:val="008038B9"/>
    <w:rsid w:val="008F1AAC"/>
    <w:rsid w:val="009504B6"/>
    <w:rsid w:val="00A010F5"/>
    <w:rsid w:val="00AF30C1"/>
    <w:rsid w:val="00B32903"/>
    <w:rsid w:val="00B43AFF"/>
    <w:rsid w:val="00B82845"/>
    <w:rsid w:val="00BE35F4"/>
    <w:rsid w:val="00BF613B"/>
    <w:rsid w:val="00C41BC5"/>
    <w:rsid w:val="00C54950"/>
    <w:rsid w:val="00E82707"/>
    <w:rsid w:val="00EA2B97"/>
    <w:rsid w:val="00FE4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B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41BC5"/>
    <w:pPr>
      <w:ind w:firstLine="851"/>
      <w:jc w:val="both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rsid w:val="00C41BC5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B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41BC5"/>
    <w:pPr>
      <w:ind w:firstLine="851"/>
      <w:jc w:val="both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rsid w:val="00C41BC5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Галерея</cp:lastModifiedBy>
  <cp:revision>2</cp:revision>
  <cp:lastPrinted>2018-08-02T10:42:00Z</cp:lastPrinted>
  <dcterms:created xsi:type="dcterms:W3CDTF">2018-08-02T10:43:00Z</dcterms:created>
  <dcterms:modified xsi:type="dcterms:W3CDTF">2018-08-02T10:43:00Z</dcterms:modified>
</cp:coreProperties>
</file>